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8055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659ED22" w14:textId="79E07FE2" w:rsidR="00F8361E" w:rsidRPr="00B15A02" w:rsidRDefault="00F8361E" w:rsidP="00F8361E">
      <w:pPr>
        <w:pStyle w:val="Normal1"/>
        <w:jc w:val="center"/>
        <w:rPr>
          <w:rFonts w:ascii="Arial" w:hAnsi="Arial" w:cs="Arial"/>
          <w:lang w:val="az-Latn-AZ"/>
        </w:rPr>
      </w:pPr>
      <w:r w:rsidRPr="00050011">
        <w:rPr>
          <w:rFonts w:ascii="Arial" w:hAnsi="Arial" w:cs="Arial"/>
          <w:b/>
          <w:sz w:val="36"/>
          <w:lang w:val="az-Latn-AZ"/>
        </w:rPr>
        <w:t>“</w:t>
      </w:r>
      <w:r w:rsidR="00AD40BD">
        <w:rPr>
          <w:rFonts w:ascii="Arial" w:hAnsi="Arial" w:cs="Arial"/>
          <w:b/>
          <w:sz w:val="36"/>
          <w:lang w:val="az-Latn-AZ"/>
        </w:rPr>
        <w:t>5X 5</w:t>
      </w:r>
      <w:r w:rsidRPr="00050011">
        <w:rPr>
          <w:rFonts w:ascii="Arial" w:hAnsi="Arial" w:cs="Arial"/>
          <w:b/>
          <w:sz w:val="36"/>
          <w:lang w:val="az-Latn-AZ"/>
        </w:rPr>
        <w:t>” ani lotereyasının şərtləri</w:t>
      </w:r>
    </w:p>
    <w:p w14:paraId="02EB0A4C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0DF6AA07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AE58CA9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169E9D06" w14:textId="1641C794" w:rsidR="00F8361E" w:rsidRPr="00C46CF5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B15A02">
        <w:rPr>
          <w:rFonts w:ascii="Arial" w:hAnsi="Arial" w:cs="Arial"/>
          <w:sz w:val="28"/>
          <w:szCs w:val="28"/>
          <w:lang w:val="az-Latn-AZ"/>
        </w:rPr>
        <w:t xml:space="preserve">1. </w:t>
      </w:r>
      <w:r w:rsidR="006F10C2" w:rsidRPr="00C46CF5">
        <w:rPr>
          <w:rFonts w:ascii="Arial" w:hAnsi="Arial" w:cs="Arial"/>
          <w:sz w:val="28"/>
          <w:szCs w:val="28"/>
          <w:lang w:val="az-Latn-AZ"/>
        </w:rPr>
        <w:t>“</w:t>
      </w:r>
      <w:r w:rsidR="00AD40BD" w:rsidRPr="00C46CF5">
        <w:rPr>
          <w:rFonts w:ascii="Arial" w:hAnsi="Arial" w:cs="Arial"/>
          <w:sz w:val="28"/>
          <w:szCs w:val="28"/>
          <w:lang w:val="az-Latn-AZ"/>
        </w:rPr>
        <w:t>5X 5</w:t>
      </w:r>
      <w:r w:rsidR="006F10C2" w:rsidRPr="00C46CF5">
        <w:rPr>
          <w:rFonts w:ascii="Arial" w:hAnsi="Arial" w:cs="Arial"/>
          <w:sz w:val="28"/>
          <w:szCs w:val="28"/>
          <w:lang w:val="az-Latn-AZ"/>
        </w:rPr>
        <w:t>” ani lotereya biletinin qiyməti</w:t>
      </w:r>
      <w:r w:rsidRPr="00C46CF5">
        <w:rPr>
          <w:rFonts w:ascii="Arial" w:hAnsi="Arial" w:cs="Arial"/>
          <w:sz w:val="28"/>
          <w:szCs w:val="28"/>
          <w:lang w:val="az-Latn-AZ"/>
        </w:rPr>
        <w:t>: 5 (beş) manat.</w:t>
      </w:r>
    </w:p>
    <w:p w14:paraId="52579A0D" w14:textId="27649070" w:rsidR="0054434D" w:rsidRPr="00C46CF5" w:rsidRDefault="00C46CF5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C46CF5">
        <w:rPr>
          <w:rFonts w:ascii="Arial" w:hAnsi="Arial" w:cs="Arial"/>
          <w:sz w:val="28"/>
          <w:szCs w:val="28"/>
          <w:lang w:val="az-Latn-AZ"/>
        </w:rPr>
        <w:t>2</w:t>
      </w:r>
      <w:r w:rsidR="0054434D" w:rsidRPr="00C46CF5">
        <w:rPr>
          <w:rFonts w:ascii="Arial" w:hAnsi="Arial" w:cs="Arial"/>
          <w:sz w:val="28"/>
          <w:szCs w:val="28"/>
          <w:lang w:val="az-Latn-AZ"/>
        </w:rPr>
        <w:t>. “</w:t>
      </w:r>
      <w:r w:rsidR="00AD40BD" w:rsidRPr="00C46CF5">
        <w:rPr>
          <w:rFonts w:ascii="Arial" w:hAnsi="Arial" w:cs="Arial"/>
          <w:sz w:val="28"/>
          <w:szCs w:val="28"/>
          <w:lang w:val="az-Latn-AZ"/>
        </w:rPr>
        <w:t>5X 5</w:t>
      </w:r>
      <w:r w:rsidR="0054434D" w:rsidRPr="00C46CF5">
        <w:rPr>
          <w:rFonts w:ascii="Arial" w:hAnsi="Arial" w:cs="Arial"/>
          <w:sz w:val="28"/>
          <w:szCs w:val="28"/>
          <w:lang w:val="az-Latn-AZ"/>
        </w:rPr>
        <w:t xml:space="preserve">” ani lotereyasının qüvvədə olan müddəti: </w:t>
      </w:r>
      <w:r w:rsidR="00B46ABB" w:rsidRPr="00C46CF5">
        <w:rPr>
          <w:rFonts w:ascii="Arial" w:hAnsi="Arial" w:cs="Arial"/>
          <w:sz w:val="28"/>
          <w:szCs w:val="28"/>
          <w:lang w:val="az-Latn-AZ"/>
        </w:rPr>
        <w:t>23</w:t>
      </w:r>
      <w:r w:rsidR="00AD40BD" w:rsidRPr="00C46CF5">
        <w:rPr>
          <w:rFonts w:ascii="Arial" w:hAnsi="Arial" w:cs="Arial"/>
          <w:sz w:val="28"/>
          <w:szCs w:val="28"/>
          <w:lang w:val="az-Latn-AZ"/>
        </w:rPr>
        <w:t xml:space="preserve"> sentyabr </w:t>
      </w:r>
      <w:r w:rsidR="0054434D" w:rsidRPr="00C46CF5">
        <w:rPr>
          <w:rFonts w:ascii="Arial" w:hAnsi="Arial" w:cs="Arial"/>
          <w:sz w:val="28"/>
          <w:szCs w:val="28"/>
          <w:lang w:val="az-Latn-AZ"/>
        </w:rPr>
        <w:t>202</w:t>
      </w:r>
      <w:r w:rsidR="00AD40BD" w:rsidRPr="00C46CF5">
        <w:rPr>
          <w:rFonts w:ascii="Arial" w:hAnsi="Arial" w:cs="Arial"/>
          <w:sz w:val="28"/>
          <w:szCs w:val="28"/>
          <w:lang w:val="az-Latn-AZ"/>
        </w:rPr>
        <w:t>4</w:t>
      </w:r>
      <w:r w:rsidR="0054434D" w:rsidRPr="00C46CF5">
        <w:rPr>
          <w:rFonts w:ascii="Arial" w:hAnsi="Arial" w:cs="Arial"/>
          <w:sz w:val="28"/>
          <w:szCs w:val="28"/>
          <w:lang w:val="az-Latn-AZ"/>
        </w:rPr>
        <w:t>-c</w:t>
      </w:r>
      <w:r w:rsidR="006F5259" w:rsidRPr="00C46CF5">
        <w:rPr>
          <w:rFonts w:ascii="Arial" w:hAnsi="Arial" w:cs="Arial"/>
          <w:sz w:val="28"/>
          <w:szCs w:val="28"/>
          <w:lang w:val="az-Latn-AZ"/>
        </w:rPr>
        <w:t>ü</w:t>
      </w:r>
      <w:r w:rsidR="0054434D" w:rsidRPr="00C46CF5">
        <w:rPr>
          <w:rFonts w:ascii="Arial" w:hAnsi="Arial" w:cs="Arial"/>
          <w:sz w:val="28"/>
          <w:szCs w:val="28"/>
          <w:lang w:val="az-Latn-AZ"/>
        </w:rPr>
        <w:t xml:space="preserve"> il –</w:t>
      </w:r>
      <w:r w:rsidR="0054434D" w:rsidRPr="00613E70">
        <w:rPr>
          <w:rFonts w:ascii="Arial" w:hAnsi="Arial" w:cs="Arial"/>
          <w:sz w:val="28"/>
          <w:szCs w:val="28"/>
          <w:lang w:val="az-Latn-AZ"/>
        </w:rPr>
        <w:t xml:space="preserve"> </w:t>
      </w:r>
      <w:r w:rsidR="00B46ABB">
        <w:rPr>
          <w:rFonts w:ascii="Arial" w:hAnsi="Arial" w:cs="Arial"/>
          <w:sz w:val="28"/>
          <w:szCs w:val="28"/>
          <w:lang w:val="az-Latn-AZ"/>
        </w:rPr>
        <w:t>23</w:t>
      </w:r>
      <w:r w:rsidR="00AD40BD">
        <w:rPr>
          <w:rFonts w:ascii="Arial" w:hAnsi="Arial" w:cs="Arial"/>
          <w:sz w:val="28"/>
          <w:szCs w:val="28"/>
          <w:lang w:val="az-Latn-AZ"/>
        </w:rPr>
        <w:t xml:space="preserve"> sentyabr</w:t>
      </w:r>
      <w:r w:rsidR="006F5259" w:rsidRPr="00613E70">
        <w:rPr>
          <w:rFonts w:ascii="Arial" w:hAnsi="Arial" w:cs="Arial"/>
          <w:sz w:val="28"/>
          <w:szCs w:val="28"/>
          <w:lang w:val="az-Latn-AZ"/>
        </w:rPr>
        <w:t xml:space="preserve"> </w:t>
      </w:r>
      <w:r w:rsidR="0054434D" w:rsidRPr="00C46CF5">
        <w:rPr>
          <w:rFonts w:ascii="Arial" w:hAnsi="Arial" w:cs="Arial"/>
          <w:sz w:val="28"/>
          <w:szCs w:val="28"/>
          <w:lang w:val="az-Latn-AZ"/>
        </w:rPr>
        <w:t>202</w:t>
      </w:r>
      <w:r w:rsidR="00AD40BD" w:rsidRPr="00C46CF5">
        <w:rPr>
          <w:rFonts w:ascii="Arial" w:hAnsi="Arial" w:cs="Arial"/>
          <w:sz w:val="28"/>
          <w:szCs w:val="28"/>
          <w:lang w:val="az-Latn-AZ"/>
        </w:rPr>
        <w:t>7</w:t>
      </w:r>
      <w:r w:rsidR="0054434D" w:rsidRPr="00C46CF5">
        <w:rPr>
          <w:rFonts w:ascii="Arial" w:hAnsi="Arial" w:cs="Arial"/>
          <w:sz w:val="28"/>
          <w:szCs w:val="28"/>
          <w:lang w:val="az-Latn-AZ"/>
        </w:rPr>
        <w:t>-c</w:t>
      </w:r>
      <w:r w:rsidR="006F5259" w:rsidRPr="00C46CF5">
        <w:rPr>
          <w:rFonts w:ascii="Arial" w:hAnsi="Arial" w:cs="Arial"/>
          <w:sz w:val="28"/>
          <w:szCs w:val="28"/>
          <w:lang w:val="az-Latn-AZ"/>
        </w:rPr>
        <w:t>i</w:t>
      </w:r>
      <w:r w:rsidR="0054434D" w:rsidRPr="00C46CF5">
        <w:rPr>
          <w:rFonts w:ascii="Arial" w:hAnsi="Arial" w:cs="Arial"/>
          <w:sz w:val="28"/>
          <w:szCs w:val="28"/>
          <w:lang w:val="az-Latn-AZ"/>
        </w:rPr>
        <w:t xml:space="preserve"> il.</w:t>
      </w:r>
    </w:p>
    <w:p w14:paraId="58CBA93D" w14:textId="27FE587B" w:rsidR="00B5181C" w:rsidRPr="0037227C" w:rsidRDefault="00C46CF5" w:rsidP="00B5181C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B5181C" w:rsidRPr="0037227C">
        <w:rPr>
          <w:rFonts w:ascii="Arial" w:hAnsi="Arial" w:cs="Arial"/>
          <w:sz w:val="28"/>
          <w:szCs w:val="28"/>
          <w:lang w:val="az-Latn-AZ"/>
        </w:rPr>
        <w:t xml:space="preserve">. Uduş fondunun oynanılması qaydası: </w:t>
      </w:r>
    </w:p>
    <w:p w14:paraId="5D3196A2" w14:textId="77777777" w:rsidR="000E4BA3" w:rsidRPr="000E4BA3" w:rsidRDefault="000E4BA3" w:rsidP="000E4BA3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8"/>
          <w:szCs w:val="28"/>
          <w:lang w:val="az-Latn-AZ"/>
        </w:rPr>
      </w:pPr>
      <w:r w:rsidRPr="000E4BA3">
        <w:rPr>
          <w:rFonts w:ascii="Arial" w:hAnsi="Arial" w:cs="Arial"/>
          <w:b/>
          <w:bCs/>
          <w:sz w:val="28"/>
          <w:szCs w:val="28"/>
          <w:lang w:val="az-Latn-AZ"/>
        </w:rPr>
        <w:t xml:space="preserve">UDUŞLU RƏQƏMLƏR </w:t>
      </w:r>
      <w:r w:rsidRPr="000E4BA3">
        <w:rPr>
          <w:rFonts w:ascii="Arial" w:hAnsi="Arial" w:cs="Arial"/>
          <w:sz w:val="28"/>
          <w:szCs w:val="28"/>
          <w:lang w:val="az-Latn-AZ"/>
        </w:rPr>
        <w:t>və</w:t>
      </w:r>
      <w:r w:rsidRPr="000E4BA3">
        <w:rPr>
          <w:rFonts w:ascii="Arial" w:hAnsi="Arial" w:cs="Arial"/>
          <w:b/>
          <w:bCs/>
          <w:sz w:val="28"/>
          <w:szCs w:val="28"/>
          <w:lang w:val="az-Latn-AZ"/>
        </w:rPr>
        <w:t xml:space="preserve"> RƏQƏMLƏRİNİZ </w:t>
      </w:r>
      <w:r w:rsidRPr="000E4BA3">
        <w:rPr>
          <w:rFonts w:ascii="Arial" w:hAnsi="Arial" w:cs="Arial"/>
          <w:sz w:val="28"/>
          <w:szCs w:val="28"/>
          <w:lang w:val="az-Latn-AZ"/>
        </w:rPr>
        <w:t>lövhələrini poz.</w:t>
      </w:r>
    </w:p>
    <w:p w14:paraId="526CBF35" w14:textId="77777777" w:rsidR="000E4BA3" w:rsidRPr="000E4BA3" w:rsidRDefault="000E4BA3" w:rsidP="000E4BA3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8"/>
          <w:szCs w:val="28"/>
          <w:lang w:val="az-Latn-AZ"/>
        </w:rPr>
      </w:pPr>
      <w:r w:rsidRPr="000E4BA3">
        <w:rPr>
          <w:rFonts w:ascii="Arial" w:hAnsi="Arial" w:cs="Arial"/>
          <w:b/>
          <w:bCs/>
          <w:sz w:val="28"/>
          <w:szCs w:val="28"/>
          <w:lang w:val="az-Latn-AZ"/>
        </w:rPr>
        <w:t xml:space="preserve">UDUŞLU RƏQƏMLƏRdən </w:t>
      </w:r>
      <w:r w:rsidRPr="000E4BA3">
        <w:rPr>
          <w:rFonts w:ascii="Arial" w:hAnsi="Arial" w:cs="Arial"/>
          <w:sz w:val="28"/>
          <w:szCs w:val="28"/>
          <w:lang w:val="az-Latn-AZ"/>
        </w:rPr>
        <w:t>hər hansı biri</w:t>
      </w:r>
      <w:r w:rsidRPr="000E4BA3">
        <w:rPr>
          <w:rFonts w:ascii="Arial" w:hAnsi="Arial" w:cs="Arial"/>
          <w:b/>
          <w:bCs/>
          <w:sz w:val="28"/>
          <w:szCs w:val="28"/>
          <w:lang w:val="az-Latn-AZ"/>
        </w:rPr>
        <w:t xml:space="preserve"> RƏQƏMLƏRİNİZ </w:t>
      </w:r>
      <w:r w:rsidRPr="000E4BA3">
        <w:rPr>
          <w:rFonts w:ascii="Arial" w:hAnsi="Arial" w:cs="Arial"/>
          <w:sz w:val="28"/>
          <w:szCs w:val="28"/>
          <w:lang w:val="az-Latn-AZ"/>
        </w:rPr>
        <w:t>ilə uyğun olsun, altakı məbləği qazan.</w:t>
      </w:r>
    </w:p>
    <w:p w14:paraId="30F045D9" w14:textId="271C05B7" w:rsidR="000E4BA3" w:rsidRPr="000E4BA3" w:rsidRDefault="000E4BA3" w:rsidP="000E4BA3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8"/>
          <w:szCs w:val="28"/>
          <w:lang w:val="az-Latn-AZ"/>
        </w:rPr>
      </w:pPr>
      <w:r w:rsidRPr="000E4BA3">
        <w:rPr>
          <w:rFonts w:ascii="Arial" w:hAnsi="Arial" w:cs="Arial"/>
          <w:noProof/>
          <w:sz w:val="28"/>
          <w:szCs w:val="28"/>
          <w:lang w:val="az-Latn-AZ"/>
        </w:rPr>
        <w:drawing>
          <wp:inline distT="0" distB="0" distL="0" distR="0" wp14:anchorId="7914149E" wp14:editId="1267FB1F">
            <wp:extent cx="371527" cy="304843"/>
            <wp:effectExtent l="0" t="0" r="9525" b="0"/>
            <wp:docPr id="14180644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06443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527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4BA3">
        <w:rPr>
          <w:rFonts w:ascii="Arial" w:hAnsi="Arial" w:cs="Arial"/>
          <w:sz w:val="28"/>
          <w:szCs w:val="28"/>
          <w:lang w:val="az-Latn-AZ"/>
        </w:rPr>
        <w:t xml:space="preserve"> simvolunu tap və altındakı məbləğin 5 mislini qazan.</w:t>
      </w:r>
    </w:p>
    <w:p w14:paraId="0CB45766" w14:textId="525011E3" w:rsidR="000E4BA3" w:rsidRPr="000E4BA3" w:rsidRDefault="000E4BA3" w:rsidP="000E4BA3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8"/>
          <w:szCs w:val="28"/>
          <w:lang w:val="az-Latn-AZ"/>
        </w:rPr>
      </w:pPr>
      <w:r w:rsidRPr="000E4BA3">
        <w:rPr>
          <w:rFonts w:ascii="Arial" w:hAnsi="Arial" w:cs="Arial"/>
          <w:noProof/>
          <w:sz w:val="28"/>
          <w:szCs w:val="28"/>
          <w:lang w:val="az-Latn-AZ"/>
        </w:rPr>
        <w:drawing>
          <wp:inline distT="0" distB="0" distL="0" distR="0" wp14:anchorId="64CB02D6" wp14:editId="5B38AF9F">
            <wp:extent cx="285790" cy="285790"/>
            <wp:effectExtent l="0" t="0" r="0" b="0"/>
            <wp:docPr id="2921988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19882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90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4BA3">
        <w:rPr>
          <w:rFonts w:ascii="Arial" w:hAnsi="Arial" w:cs="Arial"/>
          <w:sz w:val="28"/>
          <w:szCs w:val="28"/>
          <w:lang w:val="az-Latn-AZ"/>
        </w:rPr>
        <w:t xml:space="preserve"> simvolunu tap və göstərilən bütün uduş məbləğlərini qazan.</w:t>
      </w:r>
    </w:p>
    <w:p w14:paraId="7D89950E" w14:textId="1C5C2403" w:rsidR="000E4BA3" w:rsidRPr="000E4BA3" w:rsidRDefault="00C46CF5" w:rsidP="000E4BA3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8"/>
          <w:szCs w:val="28"/>
          <w:lang w:val="az-Latn-AZ"/>
        </w:rPr>
      </w:pPr>
      <w:r>
        <w:pict w14:anchorId="7AB37654">
          <v:shape id="Picture 1" o:spid="_x0000_i1026" type="#_x0000_t75" style="width:30pt;height:18pt;visibility:visible;mso-wrap-style:square">
            <v:imagedata r:id="rId7" o:title=""/>
          </v:shape>
        </w:pict>
      </w:r>
      <w:r w:rsidR="000E4BA3" w:rsidRPr="000E4BA3">
        <w:rPr>
          <w:rFonts w:ascii="Arial" w:hAnsi="Arial" w:cs="Arial"/>
          <w:sz w:val="28"/>
          <w:szCs w:val="28"/>
          <w:lang w:val="az-Latn-AZ"/>
        </w:rPr>
        <w:t xml:space="preserve"> simvolu tap və 25 manat qazan. </w:t>
      </w:r>
    </w:p>
    <w:p w14:paraId="7E271A5B" w14:textId="6D01E712" w:rsidR="00F8361E" w:rsidRPr="0037227C" w:rsidRDefault="00F8361E" w:rsidP="00F8361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7227C">
        <w:rPr>
          <w:rFonts w:ascii="Arial" w:hAnsi="Arial" w:cs="Arial"/>
          <w:sz w:val="28"/>
          <w:szCs w:val="28"/>
          <w:lang w:val="az-Latn-AZ"/>
        </w:rPr>
        <w:t xml:space="preserve"> </w:t>
      </w:r>
      <w:r w:rsidR="00C46CF5">
        <w:rPr>
          <w:rFonts w:ascii="Arial" w:hAnsi="Arial" w:cs="Arial"/>
          <w:sz w:val="28"/>
          <w:szCs w:val="28"/>
          <w:lang w:val="az-Latn-AZ"/>
        </w:rPr>
        <w:t>3</w:t>
      </w:r>
      <w:r w:rsidRPr="0037227C">
        <w:rPr>
          <w:rFonts w:ascii="Arial" w:hAnsi="Arial" w:cs="Arial"/>
          <w:sz w:val="28"/>
          <w:szCs w:val="28"/>
        </w:rPr>
        <w:t>.</w:t>
      </w:r>
      <w:r w:rsidR="00B5181C" w:rsidRPr="0037227C">
        <w:rPr>
          <w:rFonts w:ascii="Arial" w:hAnsi="Arial" w:cs="Arial"/>
          <w:sz w:val="28"/>
          <w:szCs w:val="28"/>
          <w:lang w:val="az-Latn-AZ"/>
        </w:rPr>
        <w:t>1</w:t>
      </w:r>
      <w:r w:rsidRPr="0037227C">
        <w:rPr>
          <w:rFonts w:ascii="Arial" w:hAnsi="Arial" w:cs="Arial"/>
          <w:sz w:val="28"/>
          <w:szCs w:val="28"/>
        </w:rPr>
        <w:t xml:space="preserve"> Uduş fondunun tərkibi: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3871"/>
        <w:gridCol w:w="1702"/>
        <w:gridCol w:w="2028"/>
      </w:tblGrid>
      <w:tr w:rsidR="00F8361E" w:rsidRPr="0037227C" w14:paraId="5496718B" w14:textId="77777777" w:rsidTr="00AF5492">
        <w:trPr>
          <w:trHeight w:val="290"/>
        </w:trPr>
        <w:tc>
          <w:tcPr>
            <w:tcW w:w="3440" w:type="dxa"/>
            <w:shd w:val="clear" w:color="auto" w:fill="auto"/>
            <w:noWrap/>
            <w:hideMark/>
          </w:tcPr>
          <w:p w14:paraId="3D2AFF28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Uduşların ümumi məbləği (manatla)</w:t>
            </w:r>
          </w:p>
        </w:tc>
        <w:tc>
          <w:tcPr>
            <w:tcW w:w="6720" w:type="dxa"/>
            <w:shd w:val="clear" w:color="auto" w:fill="auto"/>
            <w:noWrap/>
            <w:hideMark/>
          </w:tcPr>
          <w:p w14:paraId="358B832A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10 faiz dərəcə ilə vergi tutulduqdan sonra ödəniləcək məbləğ (manatla)</w:t>
            </w:r>
          </w:p>
        </w:tc>
        <w:tc>
          <w:tcPr>
            <w:tcW w:w="2860" w:type="dxa"/>
            <w:shd w:val="clear" w:color="auto" w:fill="auto"/>
            <w:noWrap/>
            <w:hideMark/>
          </w:tcPr>
          <w:p w14:paraId="4433AFBC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Uduşlu biletlərin sayı (ədədlə)</w:t>
            </w:r>
          </w:p>
        </w:tc>
        <w:tc>
          <w:tcPr>
            <w:tcW w:w="3440" w:type="dxa"/>
            <w:shd w:val="clear" w:color="auto" w:fill="auto"/>
            <w:noWrap/>
            <w:hideMark/>
          </w:tcPr>
          <w:p w14:paraId="0DE99219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Uduşların ümumi məbləği (manatla)</w:t>
            </w:r>
          </w:p>
        </w:tc>
      </w:tr>
      <w:tr w:rsidR="00F8361E" w:rsidRPr="0037227C" w14:paraId="159FDE26" w14:textId="77777777" w:rsidTr="00AF5492">
        <w:trPr>
          <w:trHeight w:val="290"/>
        </w:trPr>
        <w:tc>
          <w:tcPr>
            <w:tcW w:w="3440" w:type="dxa"/>
            <w:shd w:val="clear" w:color="auto" w:fill="auto"/>
            <w:hideMark/>
          </w:tcPr>
          <w:p w14:paraId="2A8EBEA2" w14:textId="3102245B" w:rsidR="00F8361E" w:rsidRPr="0037227C" w:rsidRDefault="00F8361E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5 </w:t>
            </w:r>
          </w:p>
        </w:tc>
        <w:tc>
          <w:tcPr>
            <w:tcW w:w="6720" w:type="dxa"/>
            <w:shd w:val="clear" w:color="auto" w:fill="auto"/>
            <w:hideMark/>
          </w:tcPr>
          <w:p w14:paraId="41341E39" w14:textId="77777777" w:rsidR="00F8361E" w:rsidRPr="0037227C" w:rsidRDefault="00F8361E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5,00</w:t>
            </w:r>
          </w:p>
        </w:tc>
        <w:tc>
          <w:tcPr>
            <w:tcW w:w="2860" w:type="dxa"/>
            <w:shd w:val="clear" w:color="auto" w:fill="auto"/>
            <w:noWrap/>
            <w:hideMark/>
          </w:tcPr>
          <w:p w14:paraId="07785497" w14:textId="257B6B86" w:rsidR="00F8361E" w:rsidRPr="0037227C" w:rsidRDefault="00B92C45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50</w:t>
            </w:r>
            <w:r w:rsidR="00350528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 000</w:t>
            </w:r>
          </w:p>
        </w:tc>
        <w:tc>
          <w:tcPr>
            <w:tcW w:w="3440" w:type="dxa"/>
            <w:shd w:val="clear" w:color="auto" w:fill="auto"/>
            <w:hideMark/>
          </w:tcPr>
          <w:p w14:paraId="2E51DD34" w14:textId="7A2B741A" w:rsidR="00F8361E" w:rsidRPr="0037227C" w:rsidRDefault="00B92C45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2 5</w:t>
            </w:r>
            <w:r w:rsidR="00350528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00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 000</w:t>
            </w:r>
          </w:p>
        </w:tc>
      </w:tr>
      <w:tr w:rsidR="00F8361E" w:rsidRPr="0037227C" w14:paraId="12040297" w14:textId="77777777" w:rsidTr="00AF5492">
        <w:trPr>
          <w:trHeight w:val="290"/>
        </w:trPr>
        <w:tc>
          <w:tcPr>
            <w:tcW w:w="3440" w:type="dxa"/>
            <w:shd w:val="clear" w:color="auto" w:fill="auto"/>
            <w:hideMark/>
          </w:tcPr>
          <w:p w14:paraId="311A0B82" w14:textId="54FEB31D" w:rsidR="00F8361E" w:rsidRPr="0037227C" w:rsidRDefault="00F8361E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10 </w:t>
            </w:r>
          </w:p>
        </w:tc>
        <w:tc>
          <w:tcPr>
            <w:tcW w:w="6720" w:type="dxa"/>
            <w:shd w:val="clear" w:color="auto" w:fill="auto"/>
            <w:hideMark/>
          </w:tcPr>
          <w:p w14:paraId="4F383A71" w14:textId="77777777" w:rsidR="00F8361E" w:rsidRPr="0037227C" w:rsidRDefault="00F8361E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10 00</w:t>
            </w:r>
          </w:p>
        </w:tc>
        <w:tc>
          <w:tcPr>
            <w:tcW w:w="2860" w:type="dxa"/>
            <w:shd w:val="clear" w:color="auto" w:fill="auto"/>
            <w:noWrap/>
            <w:hideMark/>
          </w:tcPr>
          <w:p w14:paraId="3B26CE14" w14:textId="05755066" w:rsidR="00F8361E" w:rsidRPr="0037227C" w:rsidRDefault="00B92C45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45</w:t>
            </w:r>
            <w:r w:rsidR="00350528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 000</w:t>
            </w:r>
          </w:p>
        </w:tc>
        <w:tc>
          <w:tcPr>
            <w:tcW w:w="3440" w:type="dxa"/>
            <w:shd w:val="clear" w:color="auto" w:fill="auto"/>
            <w:hideMark/>
          </w:tcPr>
          <w:p w14:paraId="5ABCA49D" w14:textId="70642BE3" w:rsidR="00F8361E" w:rsidRPr="0037227C" w:rsidRDefault="00B92C45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4 5</w:t>
            </w:r>
            <w:r w:rsidR="00350528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00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 000</w:t>
            </w:r>
          </w:p>
        </w:tc>
      </w:tr>
      <w:tr w:rsidR="00F8361E" w:rsidRPr="0037227C" w14:paraId="0433FC6A" w14:textId="77777777" w:rsidTr="00AF5492">
        <w:trPr>
          <w:trHeight w:val="290"/>
        </w:trPr>
        <w:tc>
          <w:tcPr>
            <w:tcW w:w="3440" w:type="dxa"/>
            <w:shd w:val="clear" w:color="auto" w:fill="auto"/>
            <w:hideMark/>
          </w:tcPr>
          <w:p w14:paraId="3EE40F61" w14:textId="4307225D" w:rsidR="00F8361E" w:rsidRPr="0037227C" w:rsidRDefault="00F8361E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15 </w:t>
            </w:r>
          </w:p>
        </w:tc>
        <w:tc>
          <w:tcPr>
            <w:tcW w:w="6720" w:type="dxa"/>
            <w:shd w:val="clear" w:color="auto" w:fill="auto"/>
            <w:hideMark/>
          </w:tcPr>
          <w:p w14:paraId="4E2EE2BD" w14:textId="77777777" w:rsidR="00F8361E" w:rsidRPr="0037227C" w:rsidRDefault="00F8361E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15 00</w:t>
            </w:r>
          </w:p>
        </w:tc>
        <w:tc>
          <w:tcPr>
            <w:tcW w:w="2860" w:type="dxa"/>
            <w:shd w:val="clear" w:color="auto" w:fill="auto"/>
            <w:noWrap/>
            <w:hideMark/>
          </w:tcPr>
          <w:p w14:paraId="77BD5914" w14:textId="31E24371" w:rsidR="00F8361E" w:rsidRPr="0037227C" w:rsidRDefault="00B92C45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2</w:t>
            </w:r>
            <w:r w:rsidR="00350528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00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 000</w:t>
            </w:r>
          </w:p>
        </w:tc>
        <w:tc>
          <w:tcPr>
            <w:tcW w:w="3440" w:type="dxa"/>
            <w:shd w:val="clear" w:color="auto" w:fill="auto"/>
            <w:hideMark/>
          </w:tcPr>
          <w:p w14:paraId="360F4E1A" w14:textId="394F55E0" w:rsidR="00F8361E" w:rsidRPr="0037227C" w:rsidRDefault="00B92C45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3</w:t>
            </w:r>
            <w:r w:rsidR="00350528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 000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 000</w:t>
            </w:r>
          </w:p>
        </w:tc>
      </w:tr>
      <w:tr w:rsidR="00350528" w:rsidRPr="0037227C" w14:paraId="58FE00FD" w14:textId="77777777" w:rsidTr="00AF5492">
        <w:trPr>
          <w:trHeight w:val="290"/>
        </w:trPr>
        <w:tc>
          <w:tcPr>
            <w:tcW w:w="3440" w:type="dxa"/>
            <w:shd w:val="clear" w:color="auto" w:fill="auto"/>
          </w:tcPr>
          <w:p w14:paraId="162675F9" w14:textId="556138CE" w:rsidR="00350528" w:rsidRPr="0037227C" w:rsidRDefault="00350528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25</w:t>
            </w:r>
          </w:p>
        </w:tc>
        <w:tc>
          <w:tcPr>
            <w:tcW w:w="6720" w:type="dxa"/>
            <w:shd w:val="clear" w:color="auto" w:fill="auto"/>
          </w:tcPr>
          <w:p w14:paraId="5C8880BC" w14:textId="1C0489E2" w:rsidR="00350528" w:rsidRPr="0037227C" w:rsidRDefault="00350528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25,00</w:t>
            </w:r>
          </w:p>
        </w:tc>
        <w:tc>
          <w:tcPr>
            <w:tcW w:w="2860" w:type="dxa"/>
            <w:shd w:val="clear" w:color="auto" w:fill="auto"/>
            <w:noWrap/>
          </w:tcPr>
          <w:p w14:paraId="7BBF9DBC" w14:textId="0468350E" w:rsidR="00350528" w:rsidRPr="0037227C" w:rsidRDefault="00B92C45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9</w:t>
            </w:r>
            <w:r w:rsidR="00350528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0 000</w:t>
            </w:r>
          </w:p>
        </w:tc>
        <w:tc>
          <w:tcPr>
            <w:tcW w:w="3440" w:type="dxa"/>
            <w:shd w:val="clear" w:color="auto" w:fill="auto"/>
          </w:tcPr>
          <w:p w14:paraId="011335A7" w14:textId="11788B50" w:rsidR="00350528" w:rsidRPr="0037227C" w:rsidRDefault="00B92C45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2 25</w:t>
            </w:r>
            <w:r w:rsidR="00350528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0 000</w:t>
            </w:r>
          </w:p>
        </w:tc>
      </w:tr>
      <w:tr w:rsidR="00F8361E" w:rsidRPr="0037227C" w14:paraId="1D3480A7" w14:textId="77777777" w:rsidTr="00AF5492">
        <w:trPr>
          <w:trHeight w:val="290"/>
        </w:trPr>
        <w:tc>
          <w:tcPr>
            <w:tcW w:w="3440" w:type="dxa"/>
            <w:shd w:val="clear" w:color="auto" w:fill="auto"/>
            <w:hideMark/>
          </w:tcPr>
          <w:p w14:paraId="59670E20" w14:textId="149A39C3" w:rsidR="00F8361E" w:rsidRPr="0037227C" w:rsidRDefault="00F8361E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50</w:t>
            </w:r>
          </w:p>
        </w:tc>
        <w:tc>
          <w:tcPr>
            <w:tcW w:w="6720" w:type="dxa"/>
            <w:shd w:val="clear" w:color="auto" w:fill="auto"/>
            <w:hideMark/>
          </w:tcPr>
          <w:p w14:paraId="6195D47D" w14:textId="23D7C36E" w:rsidR="00F8361E" w:rsidRPr="0037227C" w:rsidRDefault="00350528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50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,</w:t>
            </w: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</w:t>
            </w:r>
          </w:p>
        </w:tc>
        <w:tc>
          <w:tcPr>
            <w:tcW w:w="2860" w:type="dxa"/>
            <w:shd w:val="clear" w:color="auto" w:fill="auto"/>
            <w:noWrap/>
            <w:hideMark/>
          </w:tcPr>
          <w:p w14:paraId="4C05AAB5" w14:textId="17BEF2AF" w:rsidR="00F8361E" w:rsidRPr="0037227C" w:rsidRDefault="00B92C45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5</w:t>
            </w:r>
            <w:r w:rsidR="00350528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 000</w:t>
            </w:r>
          </w:p>
        </w:tc>
        <w:tc>
          <w:tcPr>
            <w:tcW w:w="3440" w:type="dxa"/>
            <w:shd w:val="clear" w:color="auto" w:fill="auto"/>
            <w:hideMark/>
          </w:tcPr>
          <w:p w14:paraId="1072BFCB" w14:textId="0CFEFB8A" w:rsidR="00F8361E" w:rsidRPr="0037227C" w:rsidRDefault="00B92C45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2 5</w:t>
            </w:r>
            <w:r w:rsidR="00350528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00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 000</w:t>
            </w:r>
          </w:p>
        </w:tc>
      </w:tr>
      <w:tr w:rsidR="00F8361E" w:rsidRPr="0037227C" w14:paraId="05675B0A" w14:textId="77777777" w:rsidTr="00AF5492">
        <w:trPr>
          <w:trHeight w:val="290"/>
        </w:trPr>
        <w:tc>
          <w:tcPr>
            <w:tcW w:w="3440" w:type="dxa"/>
            <w:shd w:val="clear" w:color="auto" w:fill="auto"/>
            <w:hideMark/>
          </w:tcPr>
          <w:p w14:paraId="02383919" w14:textId="2083C625" w:rsidR="00F8361E" w:rsidRPr="0037227C" w:rsidRDefault="00F8361E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100</w:t>
            </w:r>
          </w:p>
        </w:tc>
        <w:tc>
          <w:tcPr>
            <w:tcW w:w="6720" w:type="dxa"/>
            <w:shd w:val="clear" w:color="auto" w:fill="auto"/>
            <w:hideMark/>
          </w:tcPr>
          <w:p w14:paraId="41F330ED" w14:textId="3468935A" w:rsidR="00F8361E" w:rsidRPr="0037227C" w:rsidRDefault="00350528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100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,</w:t>
            </w: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</w:t>
            </w:r>
          </w:p>
        </w:tc>
        <w:tc>
          <w:tcPr>
            <w:tcW w:w="2860" w:type="dxa"/>
            <w:shd w:val="clear" w:color="auto" w:fill="auto"/>
            <w:noWrap/>
            <w:hideMark/>
          </w:tcPr>
          <w:p w14:paraId="29A8BA76" w14:textId="6CA32C1F" w:rsidR="00F8361E" w:rsidRPr="0037227C" w:rsidRDefault="00B92C45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1</w:t>
            </w:r>
            <w:r w:rsidR="00350528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0 000</w:t>
            </w:r>
          </w:p>
        </w:tc>
        <w:tc>
          <w:tcPr>
            <w:tcW w:w="3440" w:type="dxa"/>
            <w:shd w:val="clear" w:color="auto" w:fill="auto"/>
            <w:hideMark/>
          </w:tcPr>
          <w:p w14:paraId="4905FA7D" w14:textId="216936A6" w:rsidR="00F8361E" w:rsidRPr="0037227C" w:rsidRDefault="00B92C45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1</w:t>
            </w:r>
            <w:r w:rsidR="00350528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 000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 000</w:t>
            </w:r>
          </w:p>
        </w:tc>
      </w:tr>
      <w:tr w:rsidR="00F8361E" w:rsidRPr="0037227C" w14:paraId="224FD161" w14:textId="77777777" w:rsidTr="00AF5492">
        <w:trPr>
          <w:trHeight w:val="290"/>
        </w:trPr>
        <w:tc>
          <w:tcPr>
            <w:tcW w:w="3440" w:type="dxa"/>
            <w:shd w:val="clear" w:color="auto" w:fill="auto"/>
            <w:hideMark/>
          </w:tcPr>
          <w:p w14:paraId="691C4900" w14:textId="71820D29" w:rsidR="00F8361E" w:rsidRPr="0037227C" w:rsidRDefault="00350528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5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00</w:t>
            </w:r>
          </w:p>
        </w:tc>
        <w:tc>
          <w:tcPr>
            <w:tcW w:w="6720" w:type="dxa"/>
            <w:shd w:val="clear" w:color="auto" w:fill="auto"/>
            <w:hideMark/>
          </w:tcPr>
          <w:p w14:paraId="7D2971F1" w14:textId="72435818" w:rsidR="00F8361E" w:rsidRPr="0037227C" w:rsidRDefault="00350528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500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,</w:t>
            </w: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</w:t>
            </w:r>
          </w:p>
        </w:tc>
        <w:tc>
          <w:tcPr>
            <w:tcW w:w="2860" w:type="dxa"/>
            <w:shd w:val="clear" w:color="auto" w:fill="auto"/>
            <w:noWrap/>
            <w:hideMark/>
          </w:tcPr>
          <w:p w14:paraId="3A052ECD" w14:textId="6D4D9EF4" w:rsidR="00F8361E" w:rsidRPr="0037227C" w:rsidRDefault="00B92C45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1 1</w:t>
            </w:r>
            <w:r w:rsidR="00350528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00</w:t>
            </w:r>
          </w:p>
        </w:tc>
        <w:tc>
          <w:tcPr>
            <w:tcW w:w="3440" w:type="dxa"/>
            <w:shd w:val="clear" w:color="auto" w:fill="auto"/>
            <w:hideMark/>
          </w:tcPr>
          <w:p w14:paraId="73E138E0" w14:textId="35532147" w:rsidR="00F8361E" w:rsidRPr="0037227C" w:rsidRDefault="00B92C45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55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0 000</w:t>
            </w:r>
          </w:p>
        </w:tc>
      </w:tr>
      <w:tr w:rsidR="00F8361E" w:rsidRPr="0037227C" w14:paraId="2AFE4C06" w14:textId="77777777" w:rsidTr="00AF5492">
        <w:trPr>
          <w:trHeight w:val="290"/>
        </w:trPr>
        <w:tc>
          <w:tcPr>
            <w:tcW w:w="3440" w:type="dxa"/>
            <w:shd w:val="clear" w:color="auto" w:fill="auto"/>
            <w:hideMark/>
          </w:tcPr>
          <w:p w14:paraId="6B202E35" w14:textId="42DF5970" w:rsidR="00F8361E" w:rsidRPr="0037227C" w:rsidRDefault="00F8361E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1 000</w:t>
            </w:r>
          </w:p>
        </w:tc>
        <w:tc>
          <w:tcPr>
            <w:tcW w:w="6720" w:type="dxa"/>
            <w:shd w:val="clear" w:color="auto" w:fill="auto"/>
            <w:hideMark/>
          </w:tcPr>
          <w:p w14:paraId="4C999B64" w14:textId="62A255C5" w:rsidR="00F8361E" w:rsidRPr="0037227C" w:rsidRDefault="00B15A02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950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,</w:t>
            </w: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5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</w:t>
            </w:r>
          </w:p>
        </w:tc>
        <w:tc>
          <w:tcPr>
            <w:tcW w:w="2860" w:type="dxa"/>
            <w:shd w:val="clear" w:color="auto" w:fill="auto"/>
            <w:noWrap/>
            <w:hideMark/>
          </w:tcPr>
          <w:p w14:paraId="3BEB3A26" w14:textId="625EAAB2" w:rsidR="00F8361E" w:rsidRPr="0037227C" w:rsidRDefault="00B92C45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25</w:t>
            </w:r>
            <w:r w:rsidR="00350528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</w:t>
            </w:r>
          </w:p>
        </w:tc>
        <w:tc>
          <w:tcPr>
            <w:tcW w:w="3440" w:type="dxa"/>
            <w:shd w:val="clear" w:color="auto" w:fill="auto"/>
            <w:hideMark/>
          </w:tcPr>
          <w:p w14:paraId="4A229015" w14:textId="4F6B6F16" w:rsidR="00F8361E" w:rsidRPr="0037227C" w:rsidRDefault="00B92C45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25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0 000</w:t>
            </w:r>
          </w:p>
        </w:tc>
      </w:tr>
      <w:tr w:rsidR="00F8361E" w:rsidRPr="0037227C" w14:paraId="549E0B4B" w14:textId="77777777" w:rsidTr="00AF5492">
        <w:trPr>
          <w:trHeight w:val="290"/>
        </w:trPr>
        <w:tc>
          <w:tcPr>
            <w:tcW w:w="3440" w:type="dxa"/>
            <w:shd w:val="clear" w:color="auto" w:fill="auto"/>
            <w:hideMark/>
          </w:tcPr>
          <w:p w14:paraId="78B74636" w14:textId="41917E7D" w:rsidR="00F8361E" w:rsidRPr="0037227C" w:rsidRDefault="00F8361E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100 000</w:t>
            </w:r>
          </w:p>
        </w:tc>
        <w:tc>
          <w:tcPr>
            <w:tcW w:w="6720" w:type="dxa"/>
            <w:shd w:val="clear" w:color="auto" w:fill="auto"/>
            <w:hideMark/>
          </w:tcPr>
          <w:p w14:paraId="2A0D8320" w14:textId="62E33B2D" w:rsidR="00F8361E" w:rsidRPr="0037227C" w:rsidRDefault="009E37A3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90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 xml:space="preserve"> </w:t>
            </w: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05</w:t>
            </w:r>
            <w:r w:rsidR="00350528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,</w:t>
            </w:r>
            <w:r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50</w:t>
            </w:r>
          </w:p>
        </w:tc>
        <w:tc>
          <w:tcPr>
            <w:tcW w:w="2860" w:type="dxa"/>
            <w:shd w:val="clear" w:color="auto" w:fill="auto"/>
            <w:noWrap/>
            <w:hideMark/>
          </w:tcPr>
          <w:p w14:paraId="636C1FB1" w14:textId="4C57CCFC" w:rsidR="00F8361E" w:rsidRPr="0037227C" w:rsidRDefault="00B92C45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2</w:t>
            </w:r>
          </w:p>
        </w:tc>
        <w:tc>
          <w:tcPr>
            <w:tcW w:w="3440" w:type="dxa"/>
            <w:shd w:val="clear" w:color="auto" w:fill="auto"/>
            <w:hideMark/>
          </w:tcPr>
          <w:p w14:paraId="4608A490" w14:textId="538D4CC6" w:rsidR="00F8361E" w:rsidRPr="0037227C" w:rsidRDefault="00B92C45" w:rsidP="00AF549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2</w:t>
            </w:r>
            <w:r w:rsidR="00F8361E" w:rsidRPr="0037227C"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  <w:t>00 000</w:t>
            </w:r>
          </w:p>
        </w:tc>
      </w:tr>
    </w:tbl>
    <w:p w14:paraId="4E241410" w14:textId="77777777" w:rsidR="00F8361E" w:rsidRPr="0037227C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1B74F71A" w14:textId="0E38F084" w:rsidR="00F8361E" w:rsidRPr="00D86DBE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B92C45">
        <w:rPr>
          <w:rFonts w:ascii="Arial" w:hAnsi="Arial" w:cs="Arial"/>
          <w:sz w:val="28"/>
          <w:szCs w:val="28"/>
          <w:lang w:val="en-US"/>
        </w:rPr>
        <w:t xml:space="preserve">Satışa buraxılmış lotereya biletlərinin ümumi sayı – </w:t>
      </w:r>
      <w:r w:rsidR="000E4BA3" w:rsidRPr="00B92C45">
        <w:rPr>
          <w:rFonts w:ascii="Arial" w:hAnsi="Arial" w:cs="Arial"/>
          <w:sz w:val="28"/>
          <w:szCs w:val="28"/>
          <w:lang w:val="en-US"/>
        </w:rPr>
        <w:t>5</w:t>
      </w:r>
      <w:r w:rsidRPr="00B92C45">
        <w:rPr>
          <w:rFonts w:ascii="Arial" w:hAnsi="Arial" w:cs="Arial"/>
          <w:sz w:val="28"/>
          <w:szCs w:val="28"/>
          <w:lang w:val="en-US"/>
        </w:rPr>
        <w:t xml:space="preserve"> 000 000 ədəddir. Uduşlu biletlərin sayı – </w:t>
      </w:r>
      <w:r w:rsidR="00B92C45" w:rsidRPr="00B92C45">
        <w:rPr>
          <w:rFonts w:ascii="Arial" w:hAnsi="Arial" w:cs="Arial"/>
          <w:sz w:val="28"/>
          <w:szCs w:val="28"/>
          <w:lang w:val="en-US"/>
        </w:rPr>
        <w:t>1 301 352</w:t>
      </w:r>
      <w:r w:rsidRPr="00B92C45">
        <w:rPr>
          <w:rFonts w:ascii="Arial" w:hAnsi="Arial" w:cs="Arial"/>
          <w:sz w:val="28"/>
          <w:szCs w:val="28"/>
          <w:lang w:val="en-US"/>
        </w:rPr>
        <w:t xml:space="preserve"> ədəd, uduş fondunun məbləği – </w:t>
      </w:r>
      <w:r w:rsidR="00B92C45" w:rsidRPr="00B92C45">
        <w:rPr>
          <w:rFonts w:ascii="Arial" w:hAnsi="Arial" w:cs="Arial"/>
          <w:sz w:val="28"/>
          <w:szCs w:val="28"/>
          <w:lang w:val="en-US"/>
        </w:rPr>
        <w:t>16 75</w:t>
      </w:r>
      <w:r w:rsidRPr="00B92C45">
        <w:rPr>
          <w:rFonts w:ascii="Arial" w:hAnsi="Arial" w:cs="Arial"/>
          <w:sz w:val="28"/>
          <w:szCs w:val="28"/>
          <w:lang w:val="en-US"/>
        </w:rPr>
        <w:t>0 000 manat (67,0%).</w:t>
      </w:r>
    </w:p>
    <w:p w14:paraId="4B38FBB8" w14:textId="1686EAEC" w:rsidR="00F8361E" w:rsidRPr="00D86DBE" w:rsidRDefault="00C46CF5" w:rsidP="00F8361E">
      <w:pPr>
        <w:pStyle w:val="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4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101F8B">
        <w:rPr>
          <w:rFonts w:ascii="Arial" w:hAnsi="Arial" w:cs="Arial"/>
          <w:sz w:val="28"/>
          <w:szCs w:val="28"/>
          <w:lang w:val="az-Latn-AZ"/>
        </w:rPr>
        <w:t>"</w:t>
      </w:r>
      <w:r w:rsidR="00AD40BD">
        <w:rPr>
          <w:rFonts w:ascii="Arial" w:hAnsi="Arial" w:cs="Arial"/>
          <w:sz w:val="28"/>
          <w:szCs w:val="28"/>
          <w:lang w:val="az-Latn-AZ"/>
        </w:rPr>
        <w:t>5X 5</w:t>
      </w:r>
      <w:r w:rsidR="00F8361E" w:rsidRPr="00313090">
        <w:rPr>
          <w:rFonts w:ascii="Arial" w:hAnsi="Arial" w:cs="Arial"/>
          <w:sz w:val="28"/>
          <w:szCs w:val="28"/>
          <w:lang w:val="az-Latn-AZ"/>
        </w:rPr>
        <w:t xml:space="preserve">" ani lotereyasında uduşlu lotereya biletinin "Azərlotereya" ASC  tərəfindən qəbulu müddəti lotereyanın keçirilməyə başlandığı tarixdən başlayır və lotereyanın keçirilməsi başa çatdığı tarixdən ən azı </w:t>
      </w:r>
      <w:r w:rsidR="00DF0780" w:rsidRPr="00CE6C27">
        <w:rPr>
          <w:rFonts w:ascii="Arial" w:hAnsi="Arial" w:cs="Arial"/>
          <w:sz w:val="28"/>
          <w:szCs w:val="28"/>
          <w:lang w:val="az-Latn-AZ"/>
        </w:rPr>
        <w:t>15</w:t>
      </w:r>
      <w:r w:rsidR="009715AB" w:rsidRPr="00CE6C27">
        <w:rPr>
          <w:rFonts w:ascii="Arial" w:hAnsi="Arial" w:cs="Arial"/>
          <w:sz w:val="28"/>
          <w:szCs w:val="28"/>
          <w:lang w:val="az-Latn-AZ"/>
        </w:rPr>
        <w:t>0 (</w:t>
      </w:r>
      <w:r w:rsidR="00DF0780" w:rsidRPr="00CE6C27">
        <w:rPr>
          <w:rFonts w:ascii="Arial" w:hAnsi="Arial" w:cs="Arial"/>
          <w:sz w:val="28"/>
          <w:szCs w:val="28"/>
          <w:lang w:val="az-Latn-AZ"/>
        </w:rPr>
        <w:t>yüz əlli</w:t>
      </w:r>
      <w:r w:rsidR="009715AB" w:rsidRPr="00CE6C27">
        <w:rPr>
          <w:rFonts w:ascii="Arial" w:hAnsi="Arial" w:cs="Arial"/>
          <w:sz w:val="28"/>
          <w:szCs w:val="28"/>
          <w:lang w:val="az-Latn-AZ"/>
        </w:rPr>
        <w:t xml:space="preserve">) </w:t>
      </w:r>
      <w:r w:rsidR="00DF0780" w:rsidRPr="00CE6C27">
        <w:rPr>
          <w:rFonts w:ascii="Arial" w:hAnsi="Arial" w:cs="Arial"/>
          <w:sz w:val="28"/>
          <w:szCs w:val="28"/>
          <w:lang w:val="az-Latn-AZ"/>
        </w:rPr>
        <w:t>təqvim</w:t>
      </w:r>
      <w:r w:rsidR="009715AB" w:rsidRPr="00CE6C27">
        <w:rPr>
          <w:rFonts w:ascii="Arial" w:hAnsi="Arial" w:cs="Arial"/>
          <w:sz w:val="28"/>
          <w:szCs w:val="28"/>
          <w:lang w:val="az-Latn-AZ"/>
        </w:rPr>
        <w:t xml:space="preserve"> günü</w:t>
      </w:r>
      <w:r w:rsidR="00B26876" w:rsidRPr="00CE6C27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E6C27">
        <w:rPr>
          <w:rFonts w:ascii="Arial" w:hAnsi="Arial" w:cs="Arial"/>
          <w:sz w:val="28"/>
          <w:szCs w:val="28"/>
          <w:lang w:val="az-Latn-AZ"/>
        </w:rPr>
        <w:t>davam edir. Uduş "Azərlotereya" ASC tərəfindən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uduşlu lotereya bileti qəbul edildiyi tarixdən etibarən </w:t>
      </w:r>
      <w:bookmarkStart w:id="0" w:name="_Hlk70167429"/>
      <w:r w:rsidR="00F8361E" w:rsidRPr="00D86DBE">
        <w:rPr>
          <w:rFonts w:ascii="Arial" w:hAnsi="Arial" w:cs="Arial"/>
          <w:sz w:val="28"/>
          <w:szCs w:val="28"/>
          <w:lang w:val="az-Latn-AZ"/>
        </w:rPr>
        <w:t>30 (otuz)</w:t>
      </w:r>
      <w:bookmarkEnd w:id="0"/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iş günündən gec olmayaraq verilir (ödənilir). </w:t>
      </w:r>
    </w:p>
    <w:p w14:paraId="78E3D394" w14:textId="77777777" w:rsidR="006F5259" w:rsidRPr="00701886" w:rsidRDefault="006F5259" w:rsidP="006F5259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lastRenderedPageBreak/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manatadək</w:t>
      </w:r>
      <w:r>
        <w:rPr>
          <w:rFonts w:ascii="Arial" w:hAnsi="Arial" w:cs="Arial"/>
          <w:sz w:val="28"/>
          <w:szCs w:val="28"/>
          <w:lang w:val="az-Latn-AZ"/>
        </w:rPr>
        <w:t xml:space="preserve"> (daxil olmaqla)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məbləğdə olan uduşlar lotereya biletlərinin satış məntəqələri tərəfindən, </w:t>
      </w: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</w:t>
      </w:r>
      <w:r>
        <w:rPr>
          <w:rFonts w:ascii="Arial" w:hAnsi="Arial" w:cs="Arial"/>
          <w:sz w:val="28"/>
          <w:szCs w:val="28"/>
          <w:lang w:val="az-Latn-AZ"/>
        </w:rPr>
        <w:t xml:space="preserve">dan böyük </w:t>
      </w:r>
      <w:r w:rsidRPr="00701886">
        <w:rPr>
          <w:rFonts w:ascii="Arial" w:hAnsi="Arial" w:cs="Arial"/>
          <w:sz w:val="28"/>
          <w:szCs w:val="28"/>
          <w:lang w:val="az-Latn-AZ"/>
        </w:rPr>
        <w:t>məbləğ</w:t>
      </w:r>
      <w:r>
        <w:rPr>
          <w:rFonts w:ascii="Arial" w:hAnsi="Arial" w:cs="Arial"/>
          <w:sz w:val="28"/>
          <w:szCs w:val="28"/>
          <w:lang w:val="az-Latn-AZ"/>
        </w:rPr>
        <w:t xml:space="preserve">lər isə </w:t>
      </w:r>
      <w:hyperlink r:id="rId8" w:history="1">
        <w:r w:rsidRPr="00806978">
          <w:rPr>
            <w:rStyle w:val="Hyperlink"/>
            <w:rFonts w:ascii="Arial" w:hAnsi="Arial" w:cs="Arial"/>
            <w:sz w:val="28"/>
            <w:szCs w:val="28"/>
            <w:lang w:val="az-Latn-AZ"/>
          </w:rPr>
          <w:t>www.azerlotereya.com</w:t>
        </w:r>
      </w:hyperlink>
      <w:r>
        <w:rPr>
          <w:rFonts w:ascii="Arial" w:hAnsi="Arial" w:cs="Arial"/>
          <w:sz w:val="28"/>
          <w:szCs w:val="28"/>
          <w:lang w:val="az-Latn-AZ"/>
        </w:rPr>
        <w:t xml:space="preserve"> vebsaytında qeyd edilmiş qaydada və ünvanda ödənilir. </w:t>
      </w:r>
    </w:p>
    <w:p w14:paraId="5F0CD8B1" w14:textId="7DF1D999" w:rsidR="00F8361E" w:rsidRDefault="00C46CF5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5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. Azərbaycan Respublikası Vergi Məcəlləsinə əsasən lotereyaların keçirilməsindən pul şəkilində əldə edilən uduşlardan (mükafatlardan) iştirakla bağlı  ödənilən pul vəsaiti və uduş məbləğinin </w:t>
      </w:r>
      <w:r w:rsidR="00A0176F">
        <w:rPr>
          <w:rFonts w:ascii="Arial" w:hAnsi="Arial" w:cs="Arial"/>
          <w:sz w:val="28"/>
          <w:szCs w:val="28"/>
          <w:lang w:val="az-Latn-AZ"/>
        </w:rPr>
        <w:t>500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A0176F">
        <w:rPr>
          <w:rFonts w:ascii="Arial" w:hAnsi="Arial" w:cs="Arial"/>
          <w:sz w:val="28"/>
          <w:szCs w:val="28"/>
          <w:lang w:val="az-Latn-AZ"/>
        </w:rPr>
        <w:t>beş yüz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) manat hissəsi çıxılmaqla qalan məbləğdən 10 faiz dərəcə ilə vergi tutulur.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</w:p>
    <w:p w14:paraId="34CDC8D9" w14:textId="18C40517" w:rsidR="00A0176F" w:rsidRDefault="00C46CF5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6</w:t>
      </w:r>
      <w:r w:rsidR="00BF0F8F" w:rsidRPr="00613E70">
        <w:rPr>
          <w:rFonts w:ascii="Arial" w:hAnsi="Arial" w:cs="Arial"/>
          <w:sz w:val="28"/>
          <w:szCs w:val="28"/>
          <w:lang w:val="az-Latn-AZ"/>
        </w:rPr>
        <w:t>.</w:t>
      </w:r>
      <w:r w:rsidR="00BF0F8F">
        <w:rPr>
          <w:rFonts w:ascii="Arial" w:hAnsi="Arial" w:cs="Arial"/>
          <w:sz w:val="28"/>
          <w:szCs w:val="28"/>
          <w:lang w:val="az-Latn-AZ"/>
        </w:rPr>
        <w:t xml:space="preserve"> </w:t>
      </w:r>
      <w:r w:rsidR="00A0176F" w:rsidRPr="00A0176F">
        <w:rPr>
          <w:rFonts w:ascii="Arial" w:hAnsi="Arial" w:cs="Arial"/>
          <w:sz w:val="28"/>
          <w:szCs w:val="28"/>
          <w:lang w:val="az-Latn-AZ"/>
        </w:rPr>
        <w:t>Lotereya biletlərinin üzərində əks olunan, uduşlu olub olmamasının təyin edildiyi məlumatlar zədələndiyi halda bilet etibarsız sayılır və həmin biletlərə uduş ödənilmir.</w:t>
      </w:r>
    </w:p>
    <w:p w14:paraId="648C3B06" w14:textId="6FB29FBD" w:rsidR="009B6915" w:rsidRDefault="00C46CF5" w:rsidP="006F5259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7</w:t>
      </w:r>
      <w:r w:rsidR="00A0176F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>18 (on səkkiz) yaşına çatmış şəxslər könüllü şəkildə lotereya oyununda iştirak edə bilər.</w:t>
      </w:r>
    </w:p>
    <w:p w14:paraId="2491831F" w14:textId="1B0B0FAF" w:rsidR="006F5259" w:rsidRDefault="00B92C45" w:rsidP="006F525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  <w:r>
        <w:rPr>
          <w:noProof/>
        </w:rPr>
        <w:drawing>
          <wp:inline distT="0" distB="0" distL="0" distR="0" wp14:anchorId="39089BA1" wp14:editId="4D5803F8">
            <wp:extent cx="3007360" cy="3759200"/>
            <wp:effectExtent l="0" t="0" r="2540" b="0"/>
            <wp:docPr id="9073502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37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474F06" wp14:editId="32A70AD9">
            <wp:extent cx="2533650" cy="3167063"/>
            <wp:effectExtent l="0" t="0" r="0" b="0"/>
            <wp:docPr id="1108384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705" cy="316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3AC85" w14:textId="0C59FCF2" w:rsidR="00C46CF5" w:rsidRPr="00536CB4" w:rsidRDefault="00C46CF5" w:rsidP="00C46CF5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  <w:r w:rsidRPr="00536CB4">
        <w:rPr>
          <w:rFonts w:ascii="Arial" w:hAnsi="Arial" w:cs="Arial"/>
          <w:sz w:val="28"/>
          <w:szCs w:val="28"/>
          <w:lang w:val="az-Latn-AZ"/>
        </w:rPr>
        <w:t>Lotereyanın qeydiyyat nömrəsi və tarixi:  2</w:t>
      </w:r>
      <w:r>
        <w:rPr>
          <w:rFonts w:ascii="Arial" w:hAnsi="Arial" w:cs="Arial"/>
          <w:sz w:val="28"/>
          <w:szCs w:val="28"/>
          <w:lang w:val="az-Latn-AZ"/>
        </w:rPr>
        <w:t>78</w:t>
      </w:r>
      <w:r w:rsidRPr="00536CB4">
        <w:rPr>
          <w:rFonts w:ascii="Arial" w:hAnsi="Arial" w:cs="Arial"/>
          <w:sz w:val="28"/>
          <w:szCs w:val="28"/>
          <w:lang w:val="az-Latn-AZ"/>
        </w:rPr>
        <w:t xml:space="preserve"> / </w:t>
      </w:r>
      <w:r>
        <w:rPr>
          <w:rFonts w:ascii="Arial" w:hAnsi="Arial" w:cs="Arial"/>
          <w:sz w:val="28"/>
          <w:szCs w:val="28"/>
          <w:lang w:val="az-Latn-AZ"/>
        </w:rPr>
        <w:t>09</w:t>
      </w:r>
      <w:r w:rsidRPr="00536CB4">
        <w:rPr>
          <w:rFonts w:ascii="Arial" w:hAnsi="Arial" w:cs="Arial"/>
          <w:sz w:val="28"/>
          <w:szCs w:val="28"/>
          <w:lang w:val="az-Latn-AZ"/>
        </w:rPr>
        <w:t>.</w:t>
      </w:r>
      <w:r>
        <w:rPr>
          <w:rFonts w:ascii="Arial" w:hAnsi="Arial" w:cs="Arial"/>
          <w:sz w:val="28"/>
          <w:szCs w:val="28"/>
          <w:lang w:val="az-Latn-AZ"/>
        </w:rPr>
        <w:t>10</w:t>
      </w:r>
      <w:r w:rsidRPr="00536CB4">
        <w:rPr>
          <w:rFonts w:ascii="Arial" w:hAnsi="Arial" w:cs="Arial"/>
          <w:sz w:val="28"/>
          <w:szCs w:val="28"/>
          <w:lang w:val="az-Latn-AZ"/>
        </w:rPr>
        <w:t>.202</w:t>
      </w:r>
      <w:r>
        <w:rPr>
          <w:rFonts w:ascii="Arial" w:hAnsi="Arial" w:cs="Arial"/>
          <w:sz w:val="28"/>
          <w:szCs w:val="28"/>
          <w:lang w:val="az-Latn-AZ"/>
        </w:rPr>
        <w:t>4</w:t>
      </w:r>
    </w:p>
    <w:p w14:paraId="5C65D470" w14:textId="77777777" w:rsidR="00C46CF5" w:rsidRPr="006F5259" w:rsidRDefault="00C46CF5" w:rsidP="006F525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sectPr w:rsidR="00C46CF5" w:rsidRPr="006F5259" w:rsidSect="002A320E">
      <w:pgSz w:w="11906" w:h="16838"/>
      <w:pgMar w:top="1134" w:right="566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9.5pt;height:18pt;visibility:visible;mso-wrap-style:square" o:bullet="t">
        <v:imagedata r:id="rId1" o:title=""/>
      </v:shape>
    </w:pict>
  </w:numPicBullet>
  <w:abstractNum w:abstractNumId="0" w15:restartNumberingAfterBreak="0">
    <w:nsid w:val="02FD5D45"/>
    <w:multiLevelType w:val="hybridMultilevel"/>
    <w:tmpl w:val="019E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54EC"/>
    <w:multiLevelType w:val="hybridMultilevel"/>
    <w:tmpl w:val="0BE6F8E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2FEE083D"/>
    <w:multiLevelType w:val="hybridMultilevel"/>
    <w:tmpl w:val="E3B41E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68D4858"/>
    <w:multiLevelType w:val="multilevel"/>
    <w:tmpl w:val="FFFFFFFF"/>
    <w:lvl w:ilvl="0">
      <w:start w:val="1"/>
      <w:numFmt w:val="bullet"/>
      <w:lvlText w:val="-"/>
      <w:lvlJc w:val="left"/>
      <w:pPr>
        <w:ind w:left="540" w:firstLine="18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num w:numId="1" w16cid:durableId="913592407">
    <w:abstractNumId w:val="3"/>
  </w:num>
  <w:num w:numId="2" w16cid:durableId="1701970389">
    <w:abstractNumId w:val="1"/>
  </w:num>
  <w:num w:numId="3" w16cid:durableId="729117565">
    <w:abstractNumId w:val="2"/>
  </w:num>
  <w:num w:numId="4" w16cid:durableId="109517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NTcwMjYzMjA3MTVX0lEKTi0uzszPAykwqQUArz9Z9ywAAAA="/>
  </w:docVars>
  <w:rsids>
    <w:rsidRoot w:val="00F8361E"/>
    <w:rsid w:val="00050011"/>
    <w:rsid w:val="00077AB8"/>
    <w:rsid w:val="000D1252"/>
    <w:rsid w:val="000E4BA3"/>
    <w:rsid w:val="000F3AB6"/>
    <w:rsid w:val="001037FF"/>
    <w:rsid w:val="001517FE"/>
    <w:rsid w:val="001739A5"/>
    <w:rsid w:val="002842FE"/>
    <w:rsid w:val="00313090"/>
    <w:rsid w:val="00350528"/>
    <w:rsid w:val="0037227C"/>
    <w:rsid w:val="00382065"/>
    <w:rsid w:val="00393DB9"/>
    <w:rsid w:val="00455976"/>
    <w:rsid w:val="00514927"/>
    <w:rsid w:val="00530AF3"/>
    <w:rsid w:val="0054434D"/>
    <w:rsid w:val="00613E70"/>
    <w:rsid w:val="006F10C2"/>
    <w:rsid w:val="006F5259"/>
    <w:rsid w:val="00706358"/>
    <w:rsid w:val="00730F75"/>
    <w:rsid w:val="007F2903"/>
    <w:rsid w:val="0081434D"/>
    <w:rsid w:val="008152D3"/>
    <w:rsid w:val="00832414"/>
    <w:rsid w:val="008D2E56"/>
    <w:rsid w:val="008F7258"/>
    <w:rsid w:val="009122FC"/>
    <w:rsid w:val="009715AB"/>
    <w:rsid w:val="00985BD8"/>
    <w:rsid w:val="009B6915"/>
    <w:rsid w:val="009D1D60"/>
    <w:rsid w:val="009D3FD4"/>
    <w:rsid w:val="009D573F"/>
    <w:rsid w:val="009E37A3"/>
    <w:rsid w:val="00A0176F"/>
    <w:rsid w:val="00A27435"/>
    <w:rsid w:val="00A36BC1"/>
    <w:rsid w:val="00A40C0D"/>
    <w:rsid w:val="00AD40BD"/>
    <w:rsid w:val="00B15A02"/>
    <w:rsid w:val="00B26876"/>
    <w:rsid w:val="00B46ABB"/>
    <w:rsid w:val="00B5181C"/>
    <w:rsid w:val="00B92C45"/>
    <w:rsid w:val="00BB27C3"/>
    <w:rsid w:val="00BD6F0F"/>
    <w:rsid w:val="00BF0F8F"/>
    <w:rsid w:val="00C372D5"/>
    <w:rsid w:val="00C46CF5"/>
    <w:rsid w:val="00CA2816"/>
    <w:rsid w:val="00CE6C27"/>
    <w:rsid w:val="00DC4037"/>
    <w:rsid w:val="00DD5CD9"/>
    <w:rsid w:val="00DF0780"/>
    <w:rsid w:val="00F70847"/>
    <w:rsid w:val="00F8361E"/>
    <w:rsid w:val="00F83E32"/>
    <w:rsid w:val="00FD24E3"/>
    <w:rsid w:val="00FD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DC01"/>
  <w15:chartTrackingRefBased/>
  <w15:docId w15:val="{265B630D-2826-4325-9E66-07E91962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1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36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paragraph" w:customStyle="1" w:styleId="1">
    <w:name w:val="Обычный1"/>
    <w:uiPriority w:val="99"/>
    <w:rsid w:val="00F8361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character" w:styleId="CommentReference">
    <w:name w:val="annotation reference"/>
    <w:uiPriority w:val="99"/>
    <w:unhideWhenUsed/>
    <w:rsid w:val="00F83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61E"/>
    <w:pPr>
      <w:spacing w:after="160"/>
    </w:pPr>
    <w:rPr>
      <w:rFonts w:eastAsia="Calibr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1E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1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A36B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5259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F8F"/>
    <w:pPr>
      <w:spacing w:after="0"/>
    </w:pPr>
    <w:rPr>
      <w:rFonts w:eastAsia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F8F"/>
    <w:rPr>
      <w:rFonts w:ascii="Calibri" w:eastAsia="Times New Roman" w:hAnsi="Calibri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7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erloterey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20793278-594e-4340-85f0-7339b81ef4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Jamilia Mehdiyeva</dc:creator>
  <cp:keywords/>
  <dc:description/>
  <cp:lastModifiedBy>Ulviyya Alisheva</cp:lastModifiedBy>
  <cp:revision>9</cp:revision>
  <dcterms:created xsi:type="dcterms:W3CDTF">2023-05-11T12:22:00Z</dcterms:created>
  <dcterms:modified xsi:type="dcterms:W3CDTF">2025-08-08T09:34:00Z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2024-08-27T07:09:17Z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20793278-594e-4340-85f0-7339b81ef4e7</vt:lpwstr>
  </property>
  <property fmtid="{D5CDD505-2E9C-101B-9397-08002B2CF9AE}" pid="7" name="MSIP_Label_defa4170-0d19-0005-0004-bc88714345d2_ActionId">
    <vt:lpwstr>1d703526-a433-453b-9ba4-b122db3431e7</vt:lpwstr>
  </property>
  <property fmtid="{D5CDD505-2E9C-101B-9397-08002B2CF9AE}" pid="8" name="MSIP_Label_defa4170-0d19-0005-0004-bc88714345d2_ContentBits">
    <vt:lpwstr>0</vt:lpwstr>
  </property>
</Properties>
</file>